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C77D1" w14:textId="01FCF62F" w:rsidR="00DE25E2" w:rsidRPr="00FD238A" w:rsidRDefault="00E66FD6" w:rsidP="00FD238A">
      <w:pPr>
        <w:jc w:val="center"/>
        <w:rPr>
          <w:rFonts w:ascii="ＭＳ Ｐゴシック" w:eastAsia="ＭＳ Ｐゴシック" w:hAnsi="ＭＳ Ｐゴシック"/>
          <w:sz w:val="32"/>
          <w:szCs w:val="32"/>
        </w:rPr>
      </w:pPr>
      <w:r w:rsidRPr="00FD238A">
        <w:rPr>
          <w:rFonts w:ascii="ＭＳ Ｐゴシック" w:eastAsia="ＭＳ Ｐゴシック" w:hAnsi="ＭＳ Ｐゴシック" w:hint="eastAsia"/>
          <w:sz w:val="32"/>
          <w:szCs w:val="32"/>
        </w:rPr>
        <w:t>県連70周年 スカウトラリー</w:t>
      </w:r>
      <w:r w:rsidR="0036415E" w:rsidRPr="00FD238A">
        <w:rPr>
          <w:rFonts w:ascii="ＭＳ Ｐゴシック" w:eastAsia="ＭＳ Ｐゴシック" w:hAnsi="ＭＳ Ｐゴシック" w:hint="eastAsia"/>
          <w:sz w:val="32"/>
          <w:szCs w:val="32"/>
        </w:rPr>
        <w:t>要項</w:t>
      </w:r>
    </w:p>
    <w:p w14:paraId="6CA3981B" w14:textId="77777777" w:rsidR="00082365" w:rsidRDefault="00082365" w:rsidP="00082365">
      <w:pPr>
        <w:spacing w:line="400" w:lineRule="exact"/>
        <w:rPr>
          <w:rFonts w:ascii="ＭＳ Ｐゴシック" w:eastAsia="ＭＳ Ｐゴシック" w:hAnsi="ＭＳ Ｐゴシック"/>
          <w:sz w:val="24"/>
          <w:szCs w:val="24"/>
        </w:rPr>
      </w:pPr>
    </w:p>
    <w:p w14:paraId="2A0FC8F6" w14:textId="70E5B1ED" w:rsidR="00082365" w:rsidRPr="000A03CD" w:rsidRDefault="00082365" w:rsidP="000A03CD">
      <w:pPr>
        <w:pStyle w:val="a3"/>
        <w:numPr>
          <w:ilvl w:val="0"/>
          <w:numId w:val="1"/>
        </w:numPr>
        <w:spacing w:line="400" w:lineRule="exact"/>
        <w:ind w:leftChars="0"/>
        <w:rPr>
          <w:rFonts w:ascii="ＭＳ Ｐゴシック" w:eastAsia="ＭＳ Ｐゴシック" w:hAnsi="ＭＳ Ｐゴシック"/>
          <w:sz w:val="24"/>
          <w:szCs w:val="24"/>
        </w:rPr>
      </w:pPr>
      <w:r w:rsidRPr="00082365">
        <w:rPr>
          <w:rFonts w:ascii="ＭＳ Ｐゴシック" w:eastAsia="ＭＳ Ｐゴシック" w:hAnsi="ＭＳ Ｐゴシック" w:hint="eastAsia"/>
          <w:sz w:val="24"/>
          <w:szCs w:val="24"/>
        </w:rPr>
        <w:t>目的</w:t>
      </w:r>
      <w:r>
        <w:rPr>
          <w:rFonts w:ascii="ＭＳ Ｐゴシック" w:eastAsia="ＭＳ Ｐゴシック" w:hAnsi="ＭＳ Ｐゴシック" w:hint="eastAsia"/>
          <w:sz w:val="24"/>
          <w:szCs w:val="24"/>
        </w:rPr>
        <w:t>：</w:t>
      </w:r>
      <w:r w:rsidRPr="00082365">
        <w:rPr>
          <w:rFonts w:ascii="ＭＳ Ｐゴシック" w:eastAsia="ＭＳ Ｐゴシック" w:hAnsi="ＭＳ Ｐゴシック" w:hint="eastAsia"/>
          <w:sz w:val="24"/>
          <w:szCs w:val="24"/>
        </w:rPr>
        <w:t>17NSJの技能コンテスト「ジャンボリーゲーム日本一」の内容を実施して18NSJに備</w:t>
      </w:r>
      <w:r w:rsidRPr="000A03CD">
        <w:rPr>
          <w:rFonts w:ascii="ＭＳ Ｐゴシック" w:eastAsia="ＭＳ Ｐゴシック" w:hAnsi="ＭＳ Ｐゴシック" w:hint="eastAsia"/>
          <w:sz w:val="24"/>
          <w:szCs w:val="24"/>
        </w:rPr>
        <w:t>える｡</w:t>
      </w:r>
    </w:p>
    <w:p w14:paraId="71DF4DC9" w14:textId="1EB807D1" w:rsidR="00082365" w:rsidRDefault="00082365" w:rsidP="00082365">
      <w:pPr>
        <w:spacing w:line="400" w:lineRule="exact"/>
        <w:rPr>
          <w:rFonts w:ascii="ＭＳ Ｐゴシック" w:eastAsia="ＭＳ Ｐゴシック" w:hAnsi="ＭＳ Ｐゴシック"/>
          <w:sz w:val="24"/>
          <w:szCs w:val="24"/>
        </w:rPr>
      </w:pPr>
    </w:p>
    <w:p w14:paraId="66FDD6ED" w14:textId="5776AA67" w:rsidR="00082365" w:rsidRPr="00FD238A" w:rsidRDefault="00082365" w:rsidP="00082365">
      <w:pPr>
        <w:pStyle w:val="a3"/>
        <w:numPr>
          <w:ilvl w:val="0"/>
          <w:numId w:val="1"/>
        </w:numPr>
        <w:spacing w:line="400" w:lineRule="exact"/>
        <w:ind w:leftChars="0"/>
        <w:rPr>
          <w:rFonts w:ascii="ＭＳ Ｐゴシック" w:eastAsia="ＭＳ Ｐゴシック" w:hAnsi="ＭＳ Ｐゴシック"/>
          <w:b/>
          <w:bCs/>
          <w:sz w:val="24"/>
          <w:szCs w:val="24"/>
        </w:rPr>
      </w:pPr>
      <w:r>
        <w:rPr>
          <w:rFonts w:ascii="ＭＳ Ｐゴシック" w:eastAsia="ＭＳ Ｐゴシック" w:hAnsi="ＭＳ Ｐゴシック" w:hint="eastAsia"/>
          <w:sz w:val="24"/>
          <w:szCs w:val="24"/>
        </w:rPr>
        <w:t>日程：</w:t>
      </w:r>
      <w:r w:rsidRPr="00CA1A9C">
        <w:rPr>
          <w:rFonts w:ascii="ＭＳ Ｐゴシック" w:eastAsia="ＭＳ Ｐゴシック" w:hAnsi="ＭＳ Ｐゴシック" w:hint="eastAsia"/>
          <w:sz w:val="24"/>
          <w:szCs w:val="24"/>
        </w:rPr>
        <w:t xml:space="preserve">２０２１年１１月３日（水）　</w:t>
      </w:r>
      <w:r w:rsidR="00451D1A" w:rsidRPr="00CA1A9C">
        <w:rPr>
          <w:rFonts w:ascii="ＭＳ Ｐゴシック" w:eastAsia="ＭＳ Ｐゴシック" w:hAnsi="ＭＳ Ｐゴシック" w:hint="eastAsia"/>
          <w:sz w:val="24"/>
          <w:szCs w:val="24"/>
        </w:rPr>
        <w:t xml:space="preserve">９：００受付　　９：２０開会式　</w:t>
      </w:r>
      <w:r w:rsidR="00031906" w:rsidRPr="00CA1A9C">
        <w:rPr>
          <w:rFonts w:ascii="ＭＳ Ｐゴシック" w:eastAsia="ＭＳ Ｐゴシック" w:hAnsi="ＭＳ Ｐゴシック" w:hint="eastAsia"/>
          <w:sz w:val="24"/>
          <w:szCs w:val="24"/>
        </w:rPr>
        <w:t>～</w:t>
      </w:r>
      <w:r w:rsidR="00451D1A" w:rsidRPr="00CA1A9C">
        <w:rPr>
          <w:rFonts w:ascii="ＭＳ Ｐゴシック" w:eastAsia="ＭＳ Ｐゴシック" w:hAnsi="ＭＳ Ｐゴシック" w:hint="eastAsia"/>
          <w:sz w:val="24"/>
          <w:szCs w:val="24"/>
        </w:rPr>
        <w:t xml:space="preserve">　</w:t>
      </w:r>
      <w:r w:rsidR="00031906" w:rsidRPr="00CA1A9C">
        <w:rPr>
          <w:rFonts w:ascii="ＭＳ Ｐゴシック" w:eastAsia="ＭＳ Ｐゴシック" w:hAnsi="ＭＳ Ｐゴシック" w:hint="eastAsia"/>
          <w:sz w:val="24"/>
          <w:szCs w:val="24"/>
        </w:rPr>
        <w:t>１５</w:t>
      </w:r>
      <w:r w:rsidR="00451D1A" w:rsidRPr="00CA1A9C">
        <w:rPr>
          <w:rFonts w:ascii="ＭＳ Ｐゴシック" w:eastAsia="ＭＳ Ｐゴシック" w:hAnsi="ＭＳ Ｐゴシック" w:hint="eastAsia"/>
          <w:sz w:val="24"/>
          <w:szCs w:val="24"/>
        </w:rPr>
        <w:t>：００閉会式　（後　解散）</w:t>
      </w:r>
    </w:p>
    <w:p w14:paraId="26D406AD" w14:textId="7FB9113A" w:rsidR="00CA1A9C" w:rsidRDefault="00CA1A9C" w:rsidP="00CA1A9C">
      <w:pPr>
        <w:rPr>
          <w:rFonts w:ascii="Meiryo UI" w:eastAsia="Meiryo UI" w:hAnsi="Meiryo UI"/>
          <w:sz w:val="24"/>
          <w:szCs w:val="24"/>
        </w:rPr>
      </w:pPr>
      <w:r>
        <w:rPr>
          <w:rFonts w:ascii="ＭＳ Ｐゴシック" w:eastAsia="ＭＳ Ｐゴシック" w:hAnsi="ＭＳ Ｐゴシック" w:hint="eastAsia"/>
          <w:sz w:val="24"/>
          <w:szCs w:val="24"/>
        </w:rPr>
        <w:t xml:space="preserve">　　　　</w:t>
      </w:r>
      <w:r>
        <w:rPr>
          <w:rFonts w:ascii="Meiryo UI" w:eastAsia="Meiryo UI" w:hAnsi="Meiryo UI" w:hint="eastAsia"/>
          <w:sz w:val="24"/>
          <w:szCs w:val="24"/>
        </w:rPr>
        <w:t>※申込期限：10月10日(日)</w:t>
      </w:r>
      <w:r>
        <w:rPr>
          <w:rFonts w:ascii="Meiryo UI" w:eastAsia="Meiryo UI" w:hAnsi="Meiryo UI" w:hint="eastAsia"/>
          <w:sz w:val="24"/>
          <w:szCs w:val="24"/>
        </w:rPr>
        <w:t xml:space="preserve">までに事務局　</w:t>
      </w:r>
      <w:hyperlink r:id="rId7" w:history="1">
        <w:r w:rsidRPr="00AD54D9">
          <w:rPr>
            <w:rStyle w:val="a8"/>
            <w:rFonts w:ascii="Meiryo UI" w:eastAsia="Meiryo UI" w:hAnsi="Meiryo UI" w:hint="eastAsia"/>
            <w:sz w:val="24"/>
            <w:szCs w:val="24"/>
          </w:rPr>
          <w:t>o</w:t>
        </w:r>
        <w:r w:rsidRPr="00AD54D9">
          <w:rPr>
            <w:rStyle w:val="a8"/>
            <w:rFonts w:ascii="Meiryo UI" w:eastAsia="Meiryo UI" w:hAnsi="Meiryo UI"/>
            <w:sz w:val="24"/>
            <w:szCs w:val="24"/>
          </w:rPr>
          <w:t>ffice@okayama.scout.jp</w:t>
        </w:r>
      </w:hyperlink>
      <w:r>
        <w:rPr>
          <w:rFonts w:ascii="Meiryo UI" w:eastAsia="Meiryo UI" w:hAnsi="Meiryo UI" w:hint="eastAsia"/>
          <w:sz w:val="24"/>
          <w:szCs w:val="24"/>
        </w:rPr>
        <w:t xml:space="preserve">　まで</w:t>
      </w:r>
    </w:p>
    <w:p w14:paraId="2EA85437" w14:textId="7B0F1E5A" w:rsidR="00082365" w:rsidRPr="008D6991" w:rsidRDefault="00082365" w:rsidP="008D6991">
      <w:pPr>
        <w:pStyle w:val="a3"/>
        <w:numPr>
          <w:ilvl w:val="0"/>
          <w:numId w:val="1"/>
        </w:numPr>
        <w:ind w:leftChars="0"/>
        <w:rPr>
          <w:rFonts w:ascii="ＭＳ Ｐゴシック" w:eastAsia="ＭＳ Ｐゴシック" w:hAnsi="ＭＳ Ｐゴシック"/>
          <w:sz w:val="24"/>
          <w:szCs w:val="24"/>
        </w:rPr>
      </w:pPr>
      <w:r w:rsidRPr="00082365">
        <w:rPr>
          <w:rFonts w:ascii="ＭＳ Ｐゴシック" w:eastAsia="ＭＳ Ｐゴシック" w:hAnsi="ＭＳ Ｐゴシック" w:hint="eastAsia"/>
          <w:sz w:val="24"/>
          <w:szCs w:val="24"/>
        </w:rPr>
        <w:t>場所</w:t>
      </w:r>
      <w:r w:rsidR="008D6991">
        <w:rPr>
          <w:rFonts w:ascii="ＭＳ Ｐゴシック" w:eastAsia="ＭＳ Ｐゴシック" w:hAnsi="ＭＳ Ｐゴシック" w:hint="eastAsia"/>
          <w:sz w:val="24"/>
          <w:szCs w:val="24"/>
        </w:rPr>
        <w:t>：</w:t>
      </w:r>
      <w:r w:rsidRPr="008D6991">
        <w:rPr>
          <w:rFonts w:ascii="ＭＳ Ｐゴシック" w:eastAsia="ＭＳ Ｐゴシック" w:hAnsi="ＭＳ Ｐゴシック" w:hint="eastAsia"/>
          <w:sz w:val="24"/>
          <w:szCs w:val="24"/>
        </w:rPr>
        <w:t>国立吉備青少年自然の家</w:t>
      </w:r>
    </w:p>
    <w:p w14:paraId="0E7DB577" w14:textId="434928BB" w:rsidR="00082365" w:rsidRDefault="00082365" w:rsidP="00082365">
      <w:pPr>
        <w:rPr>
          <w:rFonts w:ascii="ＭＳ Ｐゴシック" w:eastAsia="ＭＳ Ｐゴシック" w:hAnsi="ＭＳ Ｐゴシック"/>
          <w:sz w:val="24"/>
          <w:szCs w:val="24"/>
        </w:rPr>
      </w:pPr>
    </w:p>
    <w:p w14:paraId="1D11F255" w14:textId="0B26EFB8" w:rsidR="00082365" w:rsidRDefault="00082365" w:rsidP="00082365">
      <w:pPr>
        <w:pStyle w:val="a3"/>
        <w:numPr>
          <w:ilvl w:val="0"/>
          <w:numId w:val="1"/>
        </w:numPr>
        <w:ind w:leftChars="0"/>
        <w:rPr>
          <w:rFonts w:ascii="ＭＳ Ｐゴシック" w:eastAsia="ＭＳ Ｐゴシック" w:hAnsi="ＭＳ Ｐゴシック"/>
          <w:sz w:val="24"/>
          <w:szCs w:val="24"/>
        </w:rPr>
      </w:pPr>
      <w:r w:rsidRPr="00082365">
        <w:rPr>
          <w:rFonts w:ascii="ＭＳ Ｐゴシック" w:eastAsia="ＭＳ Ｐゴシック" w:hAnsi="ＭＳ Ｐゴシック" w:hint="eastAsia"/>
          <w:sz w:val="24"/>
          <w:szCs w:val="24"/>
        </w:rPr>
        <w:t>参加者：ボーイスカウト、ベンチャースカウト</w:t>
      </w:r>
    </w:p>
    <w:p w14:paraId="70F7DF7C" w14:textId="2163A262" w:rsidR="008D6991" w:rsidRDefault="008D6991" w:rsidP="008D6991">
      <w:pPr>
        <w:pStyle w:val="a3"/>
        <w:numPr>
          <w:ilvl w:val="0"/>
          <w:numId w:val="1"/>
        </w:numPr>
        <w:ind w:leftChars="0"/>
        <w:rPr>
          <w:rFonts w:ascii="ＭＳ Ｐゴシック" w:eastAsia="ＭＳ Ｐゴシック" w:hAnsi="ＭＳ Ｐゴシック"/>
          <w:sz w:val="24"/>
          <w:szCs w:val="24"/>
        </w:rPr>
      </w:pPr>
      <w:r w:rsidRPr="008D6991">
        <w:rPr>
          <w:rFonts w:ascii="ＭＳ Ｐゴシック" w:eastAsia="ＭＳ Ｐゴシック" w:hAnsi="ＭＳ Ｐゴシック" w:hint="eastAsia"/>
          <w:sz w:val="24"/>
          <w:szCs w:val="24"/>
        </w:rPr>
        <w:t>プログラム</w:t>
      </w:r>
      <w:r>
        <w:rPr>
          <w:rFonts w:ascii="ＭＳ Ｐゴシック" w:eastAsia="ＭＳ Ｐゴシック" w:hAnsi="ＭＳ Ｐゴシック" w:hint="eastAsia"/>
          <w:sz w:val="24"/>
          <w:szCs w:val="24"/>
        </w:rPr>
        <w:t xml:space="preserve">　</w:t>
      </w:r>
    </w:p>
    <w:p w14:paraId="6A64E440" w14:textId="77777777" w:rsidR="000A03CD" w:rsidRDefault="007E5A6F" w:rsidP="000A03CD">
      <w:pPr>
        <w:pStyle w:val="a3"/>
        <w:numPr>
          <w:ilvl w:val="1"/>
          <w:numId w:val="1"/>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班旗立て</w:t>
      </w:r>
      <w:r w:rsidR="00D25225">
        <w:rPr>
          <w:rFonts w:ascii="ＭＳ Ｐゴシック" w:eastAsia="ＭＳ Ｐゴシック" w:hAnsi="ＭＳ Ｐゴシック" w:hint="eastAsia"/>
          <w:sz w:val="24"/>
          <w:szCs w:val="24"/>
        </w:rPr>
        <w:t>：</w:t>
      </w:r>
      <w:r w:rsidR="00DD6DA7">
        <w:rPr>
          <w:rFonts w:ascii="ＭＳ Ｐゴシック" w:eastAsia="ＭＳ Ｐゴシック" w:hAnsi="ＭＳ Ｐゴシック" w:hint="eastAsia"/>
          <w:sz w:val="24"/>
          <w:szCs w:val="24"/>
        </w:rPr>
        <w:t>与えられた資材で自分たちの班旗をできる限り高く掲げ、かつ自立させるゲー</w:t>
      </w:r>
      <w:r w:rsidR="00DD6DA7" w:rsidRPr="000A03CD">
        <w:rPr>
          <w:rFonts w:ascii="ＭＳ Ｐゴシック" w:eastAsia="ＭＳ Ｐゴシック" w:hAnsi="ＭＳ Ｐゴシック" w:hint="eastAsia"/>
          <w:sz w:val="24"/>
          <w:szCs w:val="24"/>
        </w:rPr>
        <w:t>ム。</w:t>
      </w:r>
    </w:p>
    <w:p w14:paraId="77E41FFD" w14:textId="3B9565FC" w:rsidR="008D6991" w:rsidRPr="000A03CD" w:rsidRDefault="000A03CD" w:rsidP="000A03CD">
      <w:pPr>
        <w:pStyle w:val="a3"/>
        <w:ind w:leftChars="0" w:left="780"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DD6DA7" w:rsidRPr="000A03CD">
        <w:rPr>
          <w:rFonts w:ascii="ＭＳ Ｐゴシック" w:eastAsia="ＭＳ Ｐゴシック" w:hAnsi="ＭＳ Ｐゴシック" w:hint="eastAsia"/>
          <w:sz w:val="24"/>
          <w:szCs w:val="24"/>
        </w:rPr>
        <w:t xml:space="preserve">制限時間２０分。　</w:t>
      </w:r>
      <w:r w:rsidR="00031906" w:rsidRPr="000A03CD">
        <w:rPr>
          <w:rFonts w:ascii="ＭＳ Ｐゴシック" w:eastAsia="ＭＳ Ｐゴシック" w:hAnsi="ＭＳ Ｐゴシック" w:hint="eastAsia"/>
          <w:sz w:val="24"/>
          <w:szCs w:val="24"/>
        </w:rPr>
        <w:t>（場所）</w:t>
      </w:r>
      <w:r w:rsidR="00DD6DA7" w:rsidRPr="000A03CD">
        <w:rPr>
          <w:rFonts w:ascii="ＭＳ Ｐゴシック" w:eastAsia="ＭＳ Ｐゴシック" w:hAnsi="ＭＳ Ｐゴシック" w:hint="eastAsia"/>
          <w:sz w:val="24"/>
          <w:szCs w:val="24"/>
        </w:rPr>
        <w:t>多目的グラウンド</w:t>
      </w:r>
    </w:p>
    <w:p w14:paraId="6E51E59D" w14:textId="5E7C48A7" w:rsidR="007E5A6F" w:rsidRDefault="007E5A6F" w:rsidP="008D6991">
      <w:pPr>
        <w:pStyle w:val="a3"/>
        <w:numPr>
          <w:ilvl w:val="1"/>
          <w:numId w:val="1"/>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火起こし</w:t>
      </w:r>
      <w:r w:rsidR="00DD6DA7">
        <w:rPr>
          <w:rFonts w:ascii="ＭＳ Ｐゴシック" w:eastAsia="ＭＳ Ｐゴシック" w:hAnsi="ＭＳ Ｐゴシック" w:hint="eastAsia"/>
          <w:sz w:val="24"/>
          <w:szCs w:val="24"/>
        </w:rPr>
        <w:t>：与えられた資材と条件の中で、素早く火を起こし、炎で竹ひごを焼き切るゲーム。</w:t>
      </w:r>
    </w:p>
    <w:p w14:paraId="64562BE8" w14:textId="5CD2225A" w:rsidR="00DD6DA7" w:rsidRDefault="00DD6DA7" w:rsidP="00DD6DA7">
      <w:pPr>
        <w:pStyle w:val="a3"/>
        <w:ind w:leftChars="0" w:left="7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制限時間２０分。</w:t>
      </w:r>
      <w:r w:rsidR="00031906">
        <w:rPr>
          <w:rFonts w:ascii="ＭＳ Ｐゴシック" w:eastAsia="ＭＳ Ｐゴシック" w:hAnsi="ＭＳ Ｐゴシック" w:hint="eastAsia"/>
          <w:sz w:val="24"/>
          <w:szCs w:val="24"/>
        </w:rPr>
        <w:t xml:space="preserve">　（場所）</w:t>
      </w:r>
      <w:r>
        <w:rPr>
          <w:rFonts w:ascii="ＭＳ Ｐゴシック" w:eastAsia="ＭＳ Ｐゴシック" w:hAnsi="ＭＳ Ｐゴシック" w:hint="eastAsia"/>
          <w:sz w:val="24"/>
          <w:szCs w:val="24"/>
        </w:rPr>
        <w:t>ロッジファイヤー場</w:t>
      </w:r>
    </w:p>
    <w:p w14:paraId="071303B6" w14:textId="43C62682" w:rsidR="007E5A6F" w:rsidRDefault="007E5A6F" w:rsidP="008D6991">
      <w:pPr>
        <w:pStyle w:val="a3"/>
        <w:numPr>
          <w:ilvl w:val="1"/>
          <w:numId w:val="1"/>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手旗信号リレー</w:t>
      </w:r>
      <w:r w:rsidR="00DD6DA7">
        <w:rPr>
          <w:rFonts w:ascii="ＭＳ Ｐゴシック" w:eastAsia="ＭＳ Ｐゴシック" w:hAnsi="ＭＳ Ｐゴシック" w:hint="eastAsia"/>
          <w:sz w:val="24"/>
          <w:szCs w:val="24"/>
        </w:rPr>
        <w:t>：手旗信号の受信と送信を駆使した班対抗のタイムトライアル伝言ゲーム。</w:t>
      </w:r>
    </w:p>
    <w:p w14:paraId="7549467F" w14:textId="199C7D9A" w:rsidR="007E5A6F" w:rsidRDefault="00DD6DA7" w:rsidP="00DD6DA7">
      <w:pPr>
        <w:pStyle w:val="a3"/>
        <w:ind w:leftChars="0" w:left="780" w:firstLineChars="800" w:firstLine="19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制限時間１５分</w:t>
      </w:r>
      <w:r w:rsidR="00031906">
        <w:rPr>
          <w:rFonts w:ascii="ＭＳ Ｐゴシック" w:eastAsia="ＭＳ Ｐゴシック" w:hAnsi="ＭＳ Ｐゴシック" w:hint="eastAsia"/>
          <w:sz w:val="24"/>
          <w:szCs w:val="24"/>
        </w:rPr>
        <w:t>。　（場所）</w:t>
      </w:r>
      <w:r>
        <w:rPr>
          <w:rFonts w:ascii="ＭＳ Ｐゴシック" w:eastAsia="ＭＳ Ｐゴシック" w:hAnsi="ＭＳ Ｐゴシック" w:hint="eastAsia"/>
          <w:sz w:val="24"/>
          <w:szCs w:val="24"/>
        </w:rPr>
        <w:t>河川敷広場</w:t>
      </w:r>
    </w:p>
    <w:p w14:paraId="17B5354A" w14:textId="04B1CBA3" w:rsidR="00F07652" w:rsidRDefault="00F07652" w:rsidP="00F0765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共通ルール</w:t>
      </w:r>
    </w:p>
    <w:p w14:paraId="1788AA72" w14:textId="77777777" w:rsidR="007B0E8B" w:rsidRDefault="00F07652" w:rsidP="00F0765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・BS班とVS班に分け、それぞれ</w:t>
      </w:r>
      <w:r w:rsidR="007B0E8B">
        <w:rPr>
          <w:rFonts w:ascii="ＭＳ Ｐゴシック" w:eastAsia="ＭＳ Ｐゴシック" w:hAnsi="ＭＳ Ｐゴシック" w:hint="eastAsia"/>
          <w:sz w:val="24"/>
          <w:szCs w:val="24"/>
        </w:rPr>
        <w:t>４人班、</w:t>
      </w:r>
      <w:r>
        <w:rPr>
          <w:rFonts w:ascii="ＭＳ Ｐゴシック" w:eastAsia="ＭＳ Ｐゴシック" w:hAnsi="ＭＳ Ｐゴシック" w:hint="eastAsia"/>
          <w:sz w:val="24"/>
          <w:szCs w:val="24"/>
        </w:rPr>
        <w:t>５人班、６人班、７人班、８人班の４つの区分で参加</w:t>
      </w:r>
      <w:r w:rsidR="00031906">
        <w:rPr>
          <w:rFonts w:ascii="ＭＳ Ｐゴシック" w:eastAsia="ＭＳ Ｐゴシック" w:hAnsi="ＭＳ Ｐゴシック" w:hint="eastAsia"/>
          <w:sz w:val="24"/>
          <w:szCs w:val="24"/>
        </w:rPr>
        <w:t>す</w:t>
      </w:r>
    </w:p>
    <w:p w14:paraId="33DDD2CE" w14:textId="3B49C148" w:rsidR="00F07652" w:rsidRDefault="00031906" w:rsidP="007B0E8B">
      <w:pPr>
        <w:ind w:firstLineChars="300" w:firstLine="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る</w:t>
      </w:r>
      <w:r w:rsidR="00F07652">
        <w:rPr>
          <w:rFonts w:ascii="ＭＳ Ｐゴシック" w:eastAsia="ＭＳ Ｐゴシック" w:hAnsi="ＭＳ Ｐゴシック" w:hint="eastAsia"/>
          <w:sz w:val="24"/>
          <w:szCs w:val="24"/>
        </w:rPr>
        <w:t>。</w:t>
      </w:r>
    </w:p>
    <w:p w14:paraId="6457B78B" w14:textId="18E33DD1" w:rsidR="00F07652" w:rsidRDefault="00F07652" w:rsidP="00F0765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7B0E8B">
        <w:rPr>
          <w:rFonts w:ascii="ＭＳ Ｐゴシック" w:eastAsia="ＭＳ Ｐゴシック" w:hAnsi="ＭＳ Ｐゴシック" w:hint="eastAsia"/>
          <w:sz w:val="24"/>
          <w:szCs w:val="24"/>
        </w:rPr>
        <w:t>４</w:t>
      </w:r>
      <w:r>
        <w:rPr>
          <w:rFonts w:ascii="ＭＳ Ｐゴシック" w:eastAsia="ＭＳ Ｐゴシック" w:hAnsi="ＭＳ Ｐゴシック" w:hint="eastAsia"/>
          <w:sz w:val="24"/>
          <w:szCs w:val="24"/>
        </w:rPr>
        <w:t>人に満たない班は、他の班と合同で上記の人数になるように</w:t>
      </w:r>
      <w:r w:rsidR="00031906">
        <w:rPr>
          <w:rFonts w:ascii="ＭＳ Ｐゴシック" w:eastAsia="ＭＳ Ｐゴシック" w:hAnsi="ＭＳ Ｐゴシック" w:hint="eastAsia"/>
          <w:sz w:val="24"/>
          <w:szCs w:val="24"/>
        </w:rPr>
        <w:t>する</w:t>
      </w:r>
      <w:r>
        <w:rPr>
          <w:rFonts w:ascii="ＭＳ Ｐゴシック" w:eastAsia="ＭＳ Ｐゴシック" w:hAnsi="ＭＳ Ｐゴシック" w:hint="eastAsia"/>
          <w:sz w:val="24"/>
          <w:szCs w:val="24"/>
        </w:rPr>
        <w:t>。</w:t>
      </w:r>
    </w:p>
    <w:p w14:paraId="275A346B" w14:textId="373E72D5" w:rsidR="00F07652" w:rsidRDefault="00F07652" w:rsidP="00F0765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7B0E8B">
        <w:rPr>
          <w:rFonts w:ascii="ＭＳ Ｐゴシック" w:eastAsia="ＭＳ Ｐゴシック" w:hAnsi="ＭＳ Ｐゴシック" w:hint="eastAsia"/>
          <w:sz w:val="24"/>
          <w:szCs w:val="24"/>
        </w:rPr>
        <w:t>４人班、</w:t>
      </w:r>
      <w:r>
        <w:rPr>
          <w:rFonts w:ascii="ＭＳ Ｐゴシック" w:eastAsia="ＭＳ Ｐゴシック" w:hAnsi="ＭＳ Ｐゴシック" w:hint="eastAsia"/>
          <w:sz w:val="24"/>
          <w:szCs w:val="24"/>
        </w:rPr>
        <w:t>５人班、６人班、７人班、８人班のそれぞれ１位、２位、３位までを表彰</w:t>
      </w:r>
      <w:r w:rsidR="00031906">
        <w:rPr>
          <w:rFonts w:ascii="ＭＳ Ｐゴシック" w:eastAsia="ＭＳ Ｐゴシック" w:hAnsi="ＭＳ Ｐゴシック" w:hint="eastAsia"/>
          <w:sz w:val="24"/>
          <w:szCs w:val="24"/>
        </w:rPr>
        <w:t>する</w:t>
      </w:r>
      <w:r>
        <w:rPr>
          <w:rFonts w:ascii="ＭＳ Ｐゴシック" w:eastAsia="ＭＳ Ｐゴシック" w:hAnsi="ＭＳ Ｐゴシック" w:hint="eastAsia"/>
          <w:sz w:val="24"/>
          <w:szCs w:val="24"/>
        </w:rPr>
        <w:t>。</w:t>
      </w:r>
    </w:p>
    <w:p w14:paraId="4B71B4CD" w14:textId="5115CE33" w:rsidR="00F07652" w:rsidRDefault="00F07652" w:rsidP="00F0765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・班に１人でもベンチャースカウトがいる場合は、VS班としてエントリー</w:t>
      </w:r>
      <w:r w:rsidR="00031906">
        <w:rPr>
          <w:rFonts w:ascii="ＭＳ Ｐゴシック" w:eastAsia="ＭＳ Ｐゴシック" w:hAnsi="ＭＳ Ｐゴシック" w:hint="eastAsia"/>
          <w:sz w:val="24"/>
          <w:szCs w:val="24"/>
        </w:rPr>
        <w:t>する</w:t>
      </w:r>
      <w:r>
        <w:rPr>
          <w:rFonts w:ascii="ＭＳ Ｐゴシック" w:eastAsia="ＭＳ Ｐゴシック" w:hAnsi="ＭＳ Ｐゴシック" w:hint="eastAsia"/>
          <w:sz w:val="24"/>
          <w:szCs w:val="24"/>
        </w:rPr>
        <w:t>。</w:t>
      </w:r>
    </w:p>
    <w:p w14:paraId="23E8CD9A" w14:textId="36B48ACA" w:rsidR="00F07652" w:rsidRDefault="00F07652" w:rsidP="00F0765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・各プログラムとも、午前中は練習し、午後ゲームを</w:t>
      </w:r>
      <w:r w:rsidR="00031906">
        <w:rPr>
          <w:rFonts w:ascii="ＭＳ Ｐゴシック" w:eastAsia="ＭＳ Ｐゴシック" w:hAnsi="ＭＳ Ｐゴシック" w:hint="eastAsia"/>
          <w:sz w:val="24"/>
          <w:szCs w:val="24"/>
        </w:rPr>
        <w:t>する</w:t>
      </w:r>
      <w:r>
        <w:rPr>
          <w:rFonts w:ascii="ＭＳ Ｐゴシック" w:eastAsia="ＭＳ Ｐゴシック" w:hAnsi="ＭＳ Ｐゴシック" w:hint="eastAsia"/>
          <w:sz w:val="24"/>
          <w:szCs w:val="24"/>
        </w:rPr>
        <w:t>。</w:t>
      </w:r>
    </w:p>
    <w:p w14:paraId="30443945" w14:textId="4455EB27" w:rsidR="00F07652" w:rsidRDefault="00F07652" w:rsidP="00F07652">
      <w:pPr>
        <w:rPr>
          <w:rFonts w:ascii="ＭＳ Ｐゴシック" w:eastAsia="ＭＳ Ｐゴシック" w:hAnsi="ＭＳ Ｐゴシック"/>
          <w:sz w:val="24"/>
          <w:szCs w:val="24"/>
        </w:rPr>
      </w:pPr>
    </w:p>
    <w:p w14:paraId="2F2AFDE7" w14:textId="5C941491" w:rsidR="00F07652" w:rsidRDefault="00F07652" w:rsidP="00F07652">
      <w:pPr>
        <w:pStyle w:val="a3"/>
        <w:numPr>
          <w:ilvl w:val="0"/>
          <w:numId w:val="1"/>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参加費</w:t>
      </w:r>
      <w:r w:rsidR="0003190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５００円</w:t>
      </w:r>
    </w:p>
    <w:p w14:paraId="56AED70D" w14:textId="64137234" w:rsidR="00DE621A" w:rsidRPr="00FC3140" w:rsidRDefault="00031906" w:rsidP="00FC3140">
      <w:pPr>
        <w:pStyle w:val="a3"/>
        <w:numPr>
          <w:ilvl w:val="0"/>
          <w:numId w:val="1"/>
        </w:numPr>
        <w:ind w:leftChars="0"/>
        <w:rPr>
          <w:rFonts w:ascii="ＭＳ Ｐゴシック" w:eastAsia="ＭＳ Ｐゴシック" w:hAnsi="ＭＳ Ｐゴシック"/>
          <w:sz w:val="24"/>
          <w:szCs w:val="24"/>
        </w:rPr>
      </w:pPr>
      <w:r w:rsidRPr="00DE621A">
        <w:rPr>
          <w:rFonts w:ascii="ＭＳ Ｐゴシック" w:eastAsia="ＭＳ Ｐゴシック" w:hAnsi="ＭＳ Ｐゴシック" w:hint="eastAsia"/>
          <w:sz w:val="24"/>
          <w:szCs w:val="24"/>
        </w:rPr>
        <w:t>参加者持ち物：</w:t>
      </w:r>
      <w:r w:rsidR="00DE621A" w:rsidRPr="00DE621A">
        <w:rPr>
          <w:rFonts w:ascii="ＭＳ Ｐゴシック" w:eastAsia="ＭＳ Ｐゴシック" w:hAnsi="ＭＳ Ｐゴシック" w:hint="eastAsia"/>
          <w:sz w:val="24"/>
          <w:szCs w:val="24"/>
        </w:rPr>
        <w:t>（個人）</w:t>
      </w:r>
      <w:r w:rsidRPr="00DE621A">
        <w:rPr>
          <w:rFonts w:ascii="ＭＳ Ｐゴシック" w:eastAsia="ＭＳ Ｐゴシック" w:hAnsi="ＭＳ Ｐゴシック" w:hint="eastAsia"/>
          <w:sz w:val="24"/>
          <w:szCs w:val="24"/>
        </w:rPr>
        <w:t>弁当、</w:t>
      </w:r>
      <w:r w:rsidR="00CC140F">
        <w:rPr>
          <w:rFonts w:ascii="ＭＳ Ｐゴシック" w:eastAsia="ＭＳ Ｐゴシック" w:hAnsi="ＭＳ Ｐゴシック" w:hint="eastAsia"/>
          <w:sz w:val="24"/>
          <w:szCs w:val="24"/>
        </w:rPr>
        <w:t>水筒、</w:t>
      </w:r>
      <w:r w:rsidRPr="00DE621A">
        <w:rPr>
          <w:rFonts w:ascii="ＭＳ Ｐゴシック" w:eastAsia="ＭＳ Ｐゴシック" w:hAnsi="ＭＳ Ｐゴシック" w:hint="eastAsia"/>
          <w:sz w:val="24"/>
          <w:szCs w:val="24"/>
        </w:rPr>
        <w:t>ロープ、</w:t>
      </w:r>
      <w:r w:rsidR="00DE621A" w:rsidRPr="00DE621A">
        <w:rPr>
          <w:rFonts w:ascii="ＭＳ Ｐゴシック" w:eastAsia="ＭＳ Ｐゴシック" w:hAnsi="ＭＳ Ｐゴシック" w:hint="eastAsia"/>
          <w:sz w:val="24"/>
          <w:szCs w:val="24"/>
        </w:rPr>
        <w:t>軍手、手旗</w:t>
      </w:r>
      <w:r w:rsidR="00CC140F">
        <w:rPr>
          <w:rFonts w:ascii="ＭＳ Ｐゴシック" w:eastAsia="ＭＳ Ｐゴシック" w:hAnsi="ＭＳ Ｐゴシック" w:hint="eastAsia"/>
          <w:sz w:val="24"/>
          <w:szCs w:val="24"/>
        </w:rPr>
        <w:t>、筆記用具</w:t>
      </w:r>
      <w:r w:rsidR="00FC3140">
        <w:rPr>
          <w:rFonts w:ascii="ＭＳ Ｐゴシック" w:eastAsia="ＭＳ Ｐゴシック" w:hAnsi="ＭＳ Ｐゴシック" w:hint="eastAsia"/>
          <w:sz w:val="24"/>
          <w:szCs w:val="24"/>
        </w:rPr>
        <w:t>、</w:t>
      </w:r>
      <w:r w:rsidR="00FC3140" w:rsidRPr="00FC3140">
        <w:rPr>
          <w:rFonts w:ascii="ＭＳ Ｐゴシック" w:eastAsia="ＭＳ Ｐゴシック" w:hAnsi="ＭＳ Ｐゴシック" w:hint="eastAsia"/>
          <w:sz w:val="24"/>
          <w:szCs w:val="24"/>
        </w:rPr>
        <w:t>スカウトハンドブックベーシック</w:t>
      </w:r>
    </w:p>
    <w:p w14:paraId="4FAF65D8" w14:textId="2DE009FA" w:rsidR="00031906" w:rsidRPr="00DE621A" w:rsidRDefault="00DE621A" w:rsidP="00DE621A">
      <w:pPr>
        <w:ind w:firstLineChars="800" w:firstLine="1920"/>
        <w:rPr>
          <w:rFonts w:ascii="ＭＳ Ｐゴシック" w:eastAsia="ＭＳ Ｐゴシック" w:hAnsi="ＭＳ Ｐゴシック"/>
          <w:sz w:val="24"/>
          <w:szCs w:val="24"/>
        </w:rPr>
      </w:pPr>
      <w:r w:rsidRPr="00DE621A">
        <w:rPr>
          <w:rFonts w:ascii="ＭＳ Ｐゴシック" w:eastAsia="ＭＳ Ｐゴシック" w:hAnsi="ＭＳ Ｐゴシック" w:hint="eastAsia"/>
          <w:sz w:val="24"/>
          <w:szCs w:val="24"/>
        </w:rPr>
        <w:t>（班）</w:t>
      </w:r>
      <w:r w:rsidR="00D351F7">
        <w:rPr>
          <w:rFonts w:ascii="ＭＳ Ｐゴシック" w:eastAsia="ＭＳ Ｐゴシック" w:hAnsi="ＭＳ Ｐゴシック" w:hint="eastAsia"/>
          <w:sz w:val="24"/>
          <w:szCs w:val="24"/>
        </w:rPr>
        <w:t>班旗１枚、</w:t>
      </w:r>
      <w:r w:rsidRPr="00DE621A">
        <w:rPr>
          <w:rFonts w:ascii="ＭＳ Ｐゴシック" w:eastAsia="ＭＳ Ｐゴシック" w:hAnsi="ＭＳ Ｐゴシック" w:hint="eastAsia"/>
          <w:sz w:val="24"/>
          <w:szCs w:val="24"/>
        </w:rPr>
        <w:t>ペグ</w:t>
      </w:r>
      <w:r w:rsidR="00037158">
        <w:rPr>
          <w:rFonts w:ascii="ＭＳ Ｐゴシック" w:eastAsia="ＭＳ Ｐゴシック" w:hAnsi="ＭＳ Ｐゴシック" w:hint="eastAsia"/>
          <w:sz w:val="24"/>
          <w:szCs w:val="24"/>
        </w:rPr>
        <w:t>３</w:t>
      </w:r>
      <w:r w:rsidRPr="00DE621A">
        <w:rPr>
          <w:rFonts w:ascii="ＭＳ Ｐゴシック" w:eastAsia="ＭＳ Ｐゴシック" w:hAnsi="ＭＳ Ｐゴシック" w:hint="eastAsia"/>
          <w:sz w:val="24"/>
          <w:szCs w:val="24"/>
        </w:rPr>
        <w:t>個、ハンマー1個、</w:t>
      </w:r>
      <w:r w:rsidR="00031906" w:rsidRPr="00DE621A">
        <w:rPr>
          <w:rFonts w:ascii="ＭＳ Ｐゴシック" w:eastAsia="ＭＳ Ｐゴシック" w:hAnsi="ＭＳ Ｐゴシック" w:hint="eastAsia"/>
          <w:sz w:val="24"/>
          <w:szCs w:val="24"/>
        </w:rPr>
        <w:t>鉈１個、</w:t>
      </w:r>
    </w:p>
    <w:p w14:paraId="17FA473F" w14:textId="77777777" w:rsidR="00031906" w:rsidRDefault="00031906" w:rsidP="00031906">
      <w:pPr>
        <w:pStyle w:val="a3"/>
        <w:ind w:leftChars="0" w:left="360"/>
        <w:rPr>
          <w:rFonts w:ascii="ＭＳ Ｐゴシック" w:eastAsia="ＭＳ Ｐゴシック" w:hAnsi="ＭＳ Ｐゴシック"/>
          <w:sz w:val="24"/>
          <w:szCs w:val="24"/>
        </w:rPr>
      </w:pPr>
    </w:p>
    <w:p w14:paraId="34345665" w14:textId="482323B9" w:rsidR="007E7D2C" w:rsidRDefault="00031906" w:rsidP="007E7D2C">
      <w:pPr>
        <w:pStyle w:val="a3"/>
        <w:numPr>
          <w:ilvl w:val="0"/>
          <w:numId w:val="1"/>
        </w:numPr>
        <w:ind w:leftChars="0"/>
        <w:rPr>
          <w:rFonts w:ascii="ＭＳ Ｐゴシック" w:eastAsia="ＭＳ Ｐゴシック" w:hAnsi="ＭＳ Ｐゴシック"/>
          <w:sz w:val="24"/>
          <w:szCs w:val="24"/>
        </w:rPr>
      </w:pPr>
      <w:r w:rsidRPr="007E7D2C">
        <w:rPr>
          <w:rFonts w:ascii="ＭＳ Ｐゴシック" w:eastAsia="ＭＳ Ｐゴシック" w:hAnsi="ＭＳ Ｐゴシック" w:hint="eastAsia"/>
          <w:sz w:val="24"/>
          <w:szCs w:val="24"/>
        </w:rPr>
        <w:t xml:space="preserve">県連準備品　</w:t>
      </w:r>
    </w:p>
    <w:p w14:paraId="496B2D37" w14:textId="108343C5" w:rsidR="009127A3" w:rsidRDefault="007E7D2C" w:rsidP="00DE621A">
      <w:pPr>
        <w:pStyle w:val="a3"/>
        <w:numPr>
          <w:ilvl w:val="1"/>
          <w:numId w:val="1"/>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班旗立て：</w:t>
      </w:r>
      <w:r w:rsidR="00031906" w:rsidRPr="007E7D2C">
        <w:rPr>
          <w:rFonts w:ascii="ＭＳ Ｐゴシック" w:eastAsia="ＭＳ Ｐゴシック" w:hAnsi="ＭＳ Ｐゴシック" w:hint="eastAsia"/>
          <w:sz w:val="24"/>
          <w:szCs w:val="24"/>
        </w:rPr>
        <w:t>直径</w:t>
      </w:r>
      <w:r w:rsidR="00150932">
        <w:rPr>
          <w:rFonts w:ascii="ＭＳ Ｐゴシック" w:eastAsia="ＭＳ Ｐゴシック" w:hAnsi="ＭＳ Ｐゴシック" w:hint="eastAsia"/>
          <w:sz w:val="24"/>
          <w:szCs w:val="24"/>
        </w:rPr>
        <w:t>２</w:t>
      </w:r>
      <w:r w:rsidR="00031906" w:rsidRPr="007E7D2C">
        <w:rPr>
          <w:rFonts w:ascii="ＭＳ Ｐゴシック" w:eastAsia="ＭＳ Ｐゴシック" w:hAnsi="ＭＳ Ｐゴシック" w:hint="eastAsia"/>
          <w:sz w:val="24"/>
          <w:szCs w:val="24"/>
        </w:rPr>
        <w:t>～</w:t>
      </w:r>
      <w:r w:rsidR="00150932">
        <w:rPr>
          <w:rFonts w:ascii="ＭＳ Ｐゴシック" w:eastAsia="ＭＳ Ｐゴシック" w:hAnsi="ＭＳ Ｐゴシック" w:hint="eastAsia"/>
          <w:sz w:val="24"/>
          <w:szCs w:val="24"/>
        </w:rPr>
        <w:t>７</w:t>
      </w:r>
      <w:r w:rsidR="00031906" w:rsidRPr="007E7D2C">
        <w:rPr>
          <w:rFonts w:ascii="ＭＳ Ｐゴシック" w:eastAsia="ＭＳ Ｐゴシック" w:hAnsi="ＭＳ Ｐゴシック" w:hint="eastAsia"/>
          <w:sz w:val="24"/>
          <w:szCs w:val="24"/>
        </w:rPr>
        <w:t>ｃｍ</w:t>
      </w:r>
      <w:r w:rsidR="00EC1130">
        <w:rPr>
          <w:rFonts w:ascii="ＭＳ Ｐゴシック" w:eastAsia="ＭＳ Ｐゴシック" w:hAnsi="ＭＳ Ｐゴシック" w:hint="eastAsia"/>
          <w:sz w:val="24"/>
          <w:szCs w:val="24"/>
        </w:rPr>
        <w:t xml:space="preserve">程度 </w:t>
      </w:r>
      <w:r w:rsidR="00031906" w:rsidRPr="007E7D2C">
        <w:rPr>
          <w:rFonts w:ascii="ＭＳ Ｐゴシック" w:eastAsia="ＭＳ Ｐゴシック" w:hAnsi="ＭＳ Ｐゴシック" w:hint="eastAsia"/>
          <w:sz w:val="24"/>
          <w:szCs w:val="24"/>
        </w:rPr>
        <w:t>長さ１．８～２ｍ</w:t>
      </w:r>
      <w:r w:rsidRPr="007E7D2C">
        <w:rPr>
          <w:rFonts w:ascii="ＭＳ Ｐゴシック" w:eastAsia="ＭＳ Ｐゴシック" w:hAnsi="ＭＳ Ｐゴシック" w:hint="eastAsia"/>
          <w:sz w:val="24"/>
          <w:szCs w:val="24"/>
        </w:rPr>
        <w:t>の竹</w:t>
      </w:r>
      <w:r>
        <w:rPr>
          <w:rFonts w:ascii="ＭＳ Ｐゴシック" w:eastAsia="ＭＳ Ｐゴシック" w:hAnsi="ＭＳ Ｐゴシック" w:hint="eastAsia"/>
          <w:sz w:val="24"/>
          <w:szCs w:val="24"/>
        </w:rPr>
        <w:t>、</w:t>
      </w:r>
      <w:r w:rsidRPr="007E7D2C">
        <w:rPr>
          <w:rFonts w:ascii="ＭＳ Ｐゴシック" w:eastAsia="ＭＳ Ｐゴシック" w:hAnsi="ＭＳ Ｐゴシック" w:hint="eastAsia"/>
          <w:sz w:val="24"/>
          <w:szCs w:val="24"/>
        </w:rPr>
        <w:t>直径５～６ｍｍ長さ２ｍのロープ</w:t>
      </w:r>
      <w:r w:rsidR="000A03CD">
        <w:rPr>
          <w:rFonts w:ascii="ＭＳ Ｐゴシック" w:eastAsia="ＭＳ Ｐゴシック" w:hAnsi="ＭＳ Ｐゴシック" w:hint="eastAsia"/>
          <w:sz w:val="24"/>
          <w:szCs w:val="24"/>
        </w:rPr>
        <w:t>、</w:t>
      </w:r>
      <w:r w:rsidRPr="00DE621A">
        <w:rPr>
          <w:rFonts w:ascii="ＭＳ Ｐゴシック" w:eastAsia="ＭＳ Ｐゴシック" w:hAnsi="ＭＳ Ｐゴシック" w:hint="eastAsia"/>
          <w:sz w:val="24"/>
          <w:szCs w:val="24"/>
        </w:rPr>
        <w:t>たこ糸</w:t>
      </w:r>
      <w:r w:rsidR="009127A3">
        <w:rPr>
          <w:rFonts w:ascii="ＭＳ Ｐゴシック" w:eastAsia="ＭＳ Ｐゴシック" w:hAnsi="ＭＳ Ｐゴシック" w:hint="eastAsia"/>
          <w:sz w:val="24"/>
          <w:szCs w:val="24"/>
        </w:rPr>
        <w:t>、</w:t>
      </w:r>
    </w:p>
    <w:p w14:paraId="32021C8E" w14:textId="6B43DD10" w:rsidR="000A03CD" w:rsidRPr="00DE621A" w:rsidRDefault="009127A3" w:rsidP="009127A3">
      <w:pPr>
        <w:pStyle w:val="a3"/>
        <w:ind w:leftChars="0" w:left="780" w:firstLineChars="500" w:firstLine="120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巻き尺（１５ｍ）</w:t>
      </w:r>
      <w:r w:rsidR="007E7D2C" w:rsidRPr="00DE621A">
        <w:rPr>
          <w:rFonts w:ascii="ＭＳ Ｐゴシック" w:eastAsia="ＭＳ Ｐゴシック" w:hAnsi="ＭＳ Ｐゴシック" w:hint="eastAsia"/>
          <w:sz w:val="24"/>
          <w:szCs w:val="24"/>
        </w:rPr>
        <w:t xml:space="preserve">　</w:t>
      </w:r>
    </w:p>
    <w:p w14:paraId="012B4702" w14:textId="7EA071B5" w:rsidR="007E7D2C" w:rsidRPr="000A03CD" w:rsidRDefault="007E7D2C" w:rsidP="000A03CD">
      <w:pPr>
        <w:pStyle w:val="a3"/>
        <w:numPr>
          <w:ilvl w:val="1"/>
          <w:numId w:val="1"/>
        </w:numPr>
        <w:ind w:leftChars="0"/>
        <w:rPr>
          <w:rFonts w:ascii="ＭＳ Ｐゴシック" w:eastAsia="ＭＳ Ｐゴシック" w:hAnsi="ＭＳ Ｐゴシック"/>
          <w:sz w:val="24"/>
          <w:szCs w:val="24"/>
        </w:rPr>
      </w:pPr>
      <w:r w:rsidRPr="000A03CD">
        <w:rPr>
          <w:rFonts w:ascii="ＭＳ Ｐゴシック" w:eastAsia="ＭＳ Ｐゴシック" w:hAnsi="ＭＳ Ｐゴシック" w:hint="eastAsia"/>
          <w:sz w:val="24"/>
          <w:szCs w:val="24"/>
        </w:rPr>
        <w:t>火起こし：薪、</w:t>
      </w:r>
      <w:r w:rsidR="000A03CD" w:rsidRPr="000A03CD">
        <w:rPr>
          <w:rFonts w:ascii="ＭＳ Ｐゴシック" w:eastAsia="ＭＳ Ｐゴシック" w:hAnsi="ＭＳ Ｐゴシック" w:hint="eastAsia"/>
          <w:sz w:val="24"/>
          <w:szCs w:val="24"/>
        </w:rPr>
        <w:t>薪割り台、マッチ、竹ひご、火起こし用台</w:t>
      </w:r>
      <w:r w:rsidR="00DC60B3">
        <w:rPr>
          <w:rFonts w:ascii="ＭＳ Ｐゴシック" w:eastAsia="ＭＳ Ｐゴシック" w:hAnsi="ＭＳ Ｐゴシック" w:hint="eastAsia"/>
          <w:sz w:val="24"/>
          <w:szCs w:val="24"/>
        </w:rPr>
        <w:t>、鉄バケツ、火ばさみ</w:t>
      </w:r>
    </w:p>
    <w:p w14:paraId="08EBA732" w14:textId="567DDDFB" w:rsidR="000A03CD" w:rsidRDefault="000A03CD" w:rsidP="007E7D2C">
      <w:pPr>
        <w:pStyle w:val="a3"/>
        <w:numPr>
          <w:ilvl w:val="1"/>
          <w:numId w:val="1"/>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手旗信号リレー：目隠し幕</w:t>
      </w:r>
    </w:p>
    <w:p w14:paraId="35B9C7BE" w14:textId="11F499DE" w:rsidR="00DE621A" w:rsidRPr="007E7D2C" w:rsidRDefault="00DE621A" w:rsidP="007E7D2C">
      <w:pPr>
        <w:pStyle w:val="a3"/>
        <w:numPr>
          <w:ilvl w:val="1"/>
          <w:numId w:val="1"/>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賞品</w:t>
      </w:r>
    </w:p>
    <w:p w14:paraId="2CA07BDD" w14:textId="77777777" w:rsidR="00031906" w:rsidRPr="00F07652" w:rsidRDefault="00031906" w:rsidP="00F07652">
      <w:pPr>
        <w:pStyle w:val="a3"/>
        <w:ind w:leftChars="0" w:left="360"/>
        <w:rPr>
          <w:rFonts w:ascii="ＭＳ Ｐゴシック" w:eastAsia="ＭＳ Ｐゴシック" w:hAnsi="ＭＳ Ｐゴシック"/>
          <w:sz w:val="24"/>
          <w:szCs w:val="24"/>
        </w:rPr>
      </w:pPr>
    </w:p>
    <w:p w14:paraId="54803223" w14:textId="24680CD9" w:rsidR="00082365" w:rsidRDefault="00BD0DA9" w:rsidP="00BD0DA9">
      <w:pPr>
        <w:pStyle w:val="a3"/>
        <w:numPr>
          <w:ilvl w:val="0"/>
          <w:numId w:val="1"/>
        </w:numPr>
        <w:ind w:leftChars="0"/>
        <w:rPr>
          <w:rFonts w:ascii="ＭＳ Ｐゴシック" w:eastAsia="ＭＳ Ｐゴシック" w:hAnsi="ＭＳ Ｐゴシック"/>
          <w:sz w:val="24"/>
          <w:szCs w:val="24"/>
        </w:rPr>
      </w:pPr>
      <w:r w:rsidRPr="00BD0DA9">
        <w:rPr>
          <w:rFonts w:ascii="ＭＳ Ｐゴシック" w:eastAsia="ＭＳ Ｐゴシック" w:hAnsi="ＭＳ Ｐゴシック" w:hint="eastAsia"/>
          <w:sz w:val="24"/>
          <w:szCs w:val="24"/>
        </w:rPr>
        <w:t>担当：</w:t>
      </w:r>
      <w:r>
        <w:rPr>
          <w:rFonts w:ascii="ＭＳ Ｐゴシック" w:eastAsia="ＭＳ Ｐゴシック" w:hAnsi="ＭＳ Ｐゴシック" w:hint="eastAsia"/>
          <w:sz w:val="24"/>
          <w:szCs w:val="24"/>
        </w:rPr>
        <w:t>スカウト委員会</w:t>
      </w:r>
    </w:p>
    <w:p w14:paraId="7A41A5D8" w14:textId="43843D8A" w:rsidR="00FD238A" w:rsidRPr="00FD238A" w:rsidRDefault="00BD0DA9" w:rsidP="00FD238A">
      <w:pPr>
        <w:pStyle w:val="a3"/>
        <w:ind w:leftChars="0" w:left="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補助：参加隊指導者、</w:t>
      </w:r>
      <w:r w:rsidR="007B0E8B">
        <w:rPr>
          <w:rFonts w:ascii="ＭＳ Ｐゴシック" w:eastAsia="ＭＳ Ｐゴシック" w:hAnsi="ＭＳ Ｐゴシック" w:hint="eastAsia"/>
          <w:sz w:val="24"/>
          <w:szCs w:val="24"/>
        </w:rPr>
        <w:t>ローバースカウト、</w:t>
      </w:r>
      <w:r>
        <w:rPr>
          <w:rFonts w:ascii="ＭＳ Ｐゴシック" w:eastAsia="ＭＳ Ｐゴシック" w:hAnsi="ＭＳ Ｐゴシック" w:hint="eastAsia"/>
          <w:sz w:val="24"/>
          <w:szCs w:val="24"/>
        </w:rPr>
        <w:t>ベンチャースカウト（希望者）</w:t>
      </w:r>
    </w:p>
    <w:p w14:paraId="0DBE0CA5" w14:textId="77777777" w:rsidR="0036415E" w:rsidRPr="002F02F9" w:rsidRDefault="0036415E" w:rsidP="002F02F9">
      <w:pPr>
        <w:jc w:val="center"/>
        <w:rPr>
          <w:rFonts w:ascii="Meiryo UI" w:eastAsia="Meiryo UI" w:hAnsi="Meiryo UI"/>
          <w:sz w:val="32"/>
          <w:szCs w:val="32"/>
        </w:rPr>
      </w:pPr>
      <w:r w:rsidRPr="002F02F9">
        <w:rPr>
          <w:rFonts w:ascii="Meiryo UI" w:eastAsia="Meiryo UI" w:hAnsi="Meiryo UI" w:hint="eastAsia"/>
          <w:sz w:val="32"/>
          <w:szCs w:val="32"/>
        </w:rPr>
        <w:lastRenderedPageBreak/>
        <w:t>県連７０周年　スカウトラリー 参加申込書</w:t>
      </w:r>
    </w:p>
    <w:p w14:paraId="4EF7DFD2" w14:textId="77777777" w:rsidR="0036415E" w:rsidRDefault="0036415E" w:rsidP="0036415E">
      <w:pPr>
        <w:rPr>
          <w:rFonts w:ascii="Meiryo UI" w:eastAsia="Meiryo UI" w:hAnsi="Meiryo UI"/>
          <w:sz w:val="24"/>
          <w:szCs w:val="24"/>
        </w:rPr>
      </w:pPr>
      <w:r>
        <w:rPr>
          <w:rFonts w:ascii="Meiryo UI" w:eastAsia="Meiryo UI" w:hAnsi="Meiryo UI" w:hint="eastAsia"/>
          <w:sz w:val="24"/>
          <w:szCs w:val="24"/>
        </w:rPr>
        <w:t>1. 団名：</w:t>
      </w:r>
    </w:p>
    <w:p w14:paraId="165258E1" w14:textId="77777777" w:rsidR="0036415E" w:rsidRDefault="0036415E" w:rsidP="0036415E">
      <w:pPr>
        <w:rPr>
          <w:rFonts w:ascii="Meiryo UI" w:eastAsia="Meiryo UI" w:hAnsi="Meiryo UI"/>
          <w:sz w:val="24"/>
          <w:szCs w:val="24"/>
        </w:rPr>
      </w:pPr>
      <w:r>
        <w:rPr>
          <w:rFonts w:ascii="Meiryo UI" w:eastAsia="Meiryo UI" w:hAnsi="Meiryo UI" w:hint="eastAsia"/>
          <w:sz w:val="24"/>
          <w:szCs w:val="24"/>
        </w:rPr>
        <w:t>2. 記入者氏名：</w:t>
      </w:r>
    </w:p>
    <w:p w14:paraId="70285E31" w14:textId="77777777" w:rsidR="0036415E" w:rsidRDefault="0036415E" w:rsidP="0036415E">
      <w:pPr>
        <w:ind w:firstLineChars="200" w:firstLine="480"/>
        <w:rPr>
          <w:rFonts w:ascii="Meiryo UI" w:eastAsia="Meiryo UI" w:hAnsi="Meiryo UI"/>
          <w:sz w:val="24"/>
          <w:szCs w:val="24"/>
        </w:rPr>
      </w:pPr>
      <w:r>
        <w:rPr>
          <w:rFonts w:ascii="Meiryo UI" w:eastAsia="Meiryo UI" w:hAnsi="Meiryo UI" w:hint="eastAsia"/>
          <w:sz w:val="24"/>
          <w:szCs w:val="24"/>
        </w:rPr>
        <w:t>連絡先：</w:t>
      </w:r>
    </w:p>
    <w:p w14:paraId="57B26F51" w14:textId="77777777" w:rsidR="0036415E" w:rsidRDefault="0036415E" w:rsidP="0036415E">
      <w:pPr>
        <w:rPr>
          <w:rFonts w:ascii="Meiryo UI" w:eastAsia="Meiryo UI" w:hAnsi="Meiryo UI"/>
          <w:sz w:val="24"/>
          <w:szCs w:val="24"/>
        </w:rPr>
      </w:pPr>
      <w:r>
        <w:rPr>
          <w:rFonts w:ascii="Meiryo UI" w:eastAsia="Meiryo UI" w:hAnsi="Meiryo UI" w:hint="eastAsia"/>
          <w:sz w:val="24"/>
          <w:szCs w:val="24"/>
        </w:rPr>
        <w:t>3. 参加スカウト人数　　性別</w:t>
      </w:r>
    </w:p>
    <w:p w14:paraId="73655775" w14:textId="77777777" w:rsidR="0036415E" w:rsidRDefault="0036415E" w:rsidP="0036415E">
      <w:pPr>
        <w:rPr>
          <w:rFonts w:ascii="Meiryo UI" w:eastAsia="Meiryo UI" w:hAnsi="Meiryo UI"/>
          <w:sz w:val="24"/>
          <w:szCs w:val="24"/>
        </w:rPr>
      </w:pPr>
      <w:r>
        <w:rPr>
          <w:rFonts w:ascii="Meiryo UI" w:eastAsia="Meiryo UI" w:hAnsi="Meiryo UI" w:hint="eastAsia"/>
          <w:sz w:val="24"/>
          <w:szCs w:val="24"/>
        </w:rPr>
        <w:t xml:space="preserve">     ボーイ隊：</w:t>
      </w:r>
    </w:p>
    <w:p w14:paraId="11D905F6" w14:textId="77777777" w:rsidR="0036415E" w:rsidRDefault="0036415E" w:rsidP="0036415E">
      <w:pPr>
        <w:rPr>
          <w:rFonts w:ascii="Meiryo UI" w:eastAsia="Meiryo UI" w:hAnsi="Meiryo UI"/>
          <w:sz w:val="24"/>
          <w:szCs w:val="24"/>
        </w:rPr>
      </w:pPr>
      <w:r>
        <w:rPr>
          <w:rFonts w:ascii="Meiryo UI" w:eastAsia="Meiryo UI" w:hAnsi="Meiryo UI" w:hint="eastAsia"/>
          <w:sz w:val="24"/>
          <w:szCs w:val="24"/>
        </w:rPr>
        <w:t xml:space="preserve">     ベンチャー隊：</w:t>
      </w:r>
    </w:p>
    <w:p w14:paraId="4DC67BEB" w14:textId="77777777" w:rsidR="0036415E" w:rsidRDefault="0036415E" w:rsidP="0036415E">
      <w:pPr>
        <w:rPr>
          <w:rFonts w:ascii="Meiryo UI" w:eastAsia="Meiryo UI" w:hAnsi="Meiryo UI"/>
          <w:sz w:val="24"/>
          <w:szCs w:val="24"/>
        </w:rPr>
      </w:pPr>
      <w:r>
        <w:rPr>
          <w:rFonts w:ascii="Meiryo UI" w:eastAsia="Meiryo UI" w:hAnsi="Meiryo UI" w:hint="eastAsia"/>
          <w:sz w:val="24"/>
          <w:szCs w:val="24"/>
        </w:rPr>
        <w:t xml:space="preserve">  </w:t>
      </w:r>
    </w:p>
    <w:p w14:paraId="528CC022" w14:textId="77777777" w:rsidR="0036415E" w:rsidRDefault="0036415E" w:rsidP="0036415E">
      <w:pPr>
        <w:rPr>
          <w:rFonts w:ascii="Meiryo UI" w:eastAsia="Meiryo UI" w:hAnsi="Meiryo UI"/>
          <w:sz w:val="24"/>
          <w:szCs w:val="24"/>
        </w:rPr>
      </w:pPr>
      <w:r>
        <w:rPr>
          <w:rFonts w:ascii="Meiryo UI" w:eastAsia="Meiryo UI" w:hAnsi="Meiryo UI" w:hint="eastAsia"/>
          <w:sz w:val="24"/>
          <w:szCs w:val="24"/>
        </w:rPr>
        <w:t>4. 参加指導者人数  所属隊､性別</w:t>
      </w:r>
    </w:p>
    <w:p w14:paraId="7CB3C96A" w14:textId="77777777" w:rsidR="0036415E" w:rsidRDefault="0036415E" w:rsidP="0036415E">
      <w:pPr>
        <w:rPr>
          <w:rFonts w:ascii="Meiryo UI" w:eastAsia="Meiryo UI" w:hAnsi="Meiryo UI"/>
          <w:sz w:val="24"/>
          <w:szCs w:val="24"/>
        </w:rPr>
      </w:pPr>
    </w:p>
    <w:p w14:paraId="1842EB62" w14:textId="77777777" w:rsidR="0036415E" w:rsidRDefault="0036415E" w:rsidP="0036415E">
      <w:pPr>
        <w:rPr>
          <w:rFonts w:ascii="Meiryo UI" w:eastAsia="Meiryo UI" w:hAnsi="Meiryo UI"/>
          <w:sz w:val="24"/>
          <w:szCs w:val="24"/>
        </w:rPr>
      </w:pPr>
    </w:p>
    <w:p w14:paraId="5A4CDC73" w14:textId="77777777" w:rsidR="0036415E" w:rsidRDefault="0036415E" w:rsidP="0036415E">
      <w:pPr>
        <w:rPr>
          <w:rFonts w:ascii="Meiryo UI" w:eastAsia="Meiryo UI" w:hAnsi="Meiryo UI"/>
          <w:sz w:val="24"/>
          <w:szCs w:val="24"/>
        </w:rPr>
      </w:pPr>
    </w:p>
    <w:p w14:paraId="51B21D6A" w14:textId="77777777" w:rsidR="0036415E" w:rsidRDefault="0036415E" w:rsidP="0036415E">
      <w:pPr>
        <w:rPr>
          <w:rFonts w:ascii="Meiryo UI" w:eastAsia="Meiryo UI" w:hAnsi="Meiryo UI"/>
          <w:sz w:val="24"/>
          <w:szCs w:val="24"/>
        </w:rPr>
      </w:pPr>
    </w:p>
    <w:p w14:paraId="391F4C17" w14:textId="77777777" w:rsidR="0036415E" w:rsidRDefault="0036415E" w:rsidP="0036415E">
      <w:pPr>
        <w:rPr>
          <w:rFonts w:ascii="Meiryo UI" w:eastAsia="Meiryo UI" w:hAnsi="Meiryo UI"/>
          <w:sz w:val="24"/>
          <w:szCs w:val="24"/>
        </w:rPr>
      </w:pPr>
    </w:p>
    <w:p w14:paraId="04BCEEEB" w14:textId="63C4992E" w:rsidR="0036415E" w:rsidRDefault="0036415E" w:rsidP="0036415E">
      <w:pPr>
        <w:rPr>
          <w:rFonts w:ascii="Meiryo UI" w:eastAsia="Meiryo UI" w:hAnsi="Meiryo UI"/>
          <w:sz w:val="24"/>
          <w:szCs w:val="24"/>
        </w:rPr>
      </w:pPr>
      <w:r>
        <w:rPr>
          <w:rFonts w:ascii="Meiryo UI" w:eastAsia="Meiryo UI" w:hAnsi="Meiryo UI" w:hint="eastAsia"/>
          <w:sz w:val="24"/>
          <w:szCs w:val="24"/>
        </w:rPr>
        <w:t xml:space="preserve">   </w:t>
      </w:r>
      <w:r w:rsidR="00CA1A9C">
        <w:rPr>
          <w:rFonts w:ascii="Meiryo UI" w:eastAsia="Meiryo UI" w:hAnsi="Meiryo UI" w:hint="eastAsia"/>
          <w:sz w:val="24"/>
          <w:szCs w:val="24"/>
        </w:rPr>
        <w:t xml:space="preserve">申込先：事務局　</w:t>
      </w:r>
      <w:hyperlink r:id="rId8" w:history="1">
        <w:r w:rsidR="00CA1A9C" w:rsidRPr="00AD54D9">
          <w:rPr>
            <w:rStyle w:val="a8"/>
            <w:rFonts w:ascii="Meiryo UI" w:eastAsia="Meiryo UI" w:hAnsi="Meiryo UI" w:hint="eastAsia"/>
            <w:sz w:val="24"/>
            <w:szCs w:val="24"/>
          </w:rPr>
          <w:t>o</w:t>
        </w:r>
        <w:r w:rsidR="00CA1A9C" w:rsidRPr="00AD54D9">
          <w:rPr>
            <w:rStyle w:val="a8"/>
            <w:rFonts w:ascii="Meiryo UI" w:eastAsia="Meiryo UI" w:hAnsi="Meiryo UI"/>
            <w:sz w:val="24"/>
            <w:szCs w:val="24"/>
          </w:rPr>
          <w:t>ffice@okayama.scout.jp</w:t>
        </w:r>
      </w:hyperlink>
    </w:p>
    <w:p w14:paraId="2D85B3FE" w14:textId="6460BFD6" w:rsidR="00CA1A9C" w:rsidRPr="00CA1A9C" w:rsidRDefault="00CA1A9C" w:rsidP="0036415E">
      <w:pPr>
        <w:rPr>
          <w:rFonts w:ascii="Meiryo UI" w:eastAsia="Meiryo UI" w:hAnsi="Meiryo UI" w:hint="eastAsia"/>
          <w:sz w:val="24"/>
          <w:szCs w:val="24"/>
        </w:rPr>
      </w:pPr>
      <w:r>
        <w:rPr>
          <w:rFonts w:ascii="Meiryo UI" w:eastAsia="Meiryo UI" w:hAnsi="Meiryo UI" w:hint="eastAsia"/>
          <w:sz w:val="24"/>
          <w:szCs w:val="24"/>
        </w:rPr>
        <w:t xml:space="preserve">　　申込期限：10月10日(日)</w:t>
      </w:r>
    </w:p>
    <w:p w14:paraId="7ABEFC03" w14:textId="77777777" w:rsidR="0036415E" w:rsidRPr="00BD0DA9" w:rsidRDefault="0036415E" w:rsidP="00BD0DA9">
      <w:pPr>
        <w:pStyle w:val="a3"/>
        <w:ind w:leftChars="0" w:left="360"/>
        <w:rPr>
          <w:rFonts w:ascii="ＭＳ Ｐゴシック" w:eastAsia="ＭＳ Ｐゴシック" w:hAnsi="ＭＳ Ｐゴシック"/>
          <w:sz w:val="24"/>
          <w:szCs w:val="24"/>
        </w:rPr>
      </w:pPr>
    </w:p>
    <w:sectPr w:rsidR="0036415E" w:rsidRPr="00BD0DA9" w:rsidSect="00FC3140">
      <w:pgSz w:w="11906" w:h="16838"/>
      <w:pgMar w:top="1134" w:right="680"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5C3C6" w14:textId="77777777" w:rsidR="008B625D" w:rsidRDefault="008B625D" w:rsidP="00BD0DA9">
      <w:r>
        <w:separator/>
      </w:r>
    </w:p>
  </w:endnote>
  <w:endnote w:type="continuationSeparator" w:id="0">
    <w:p w14:paraId="70DDB8E4" w14:textId="77777777" w:rsidR="008B625D" w:rsidRDefault="008B625D" w:rsidP="00BD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D1261" w14:textId="77777777" w:rsidR="008B625D" w:rsidRDefault="008B625D" w:rsidP="00BD0DA9">
      <w:r>
        <w:separator/>
      </w:r>
    </w:p>
  </w:footnote>
  <w:footnote w:type="continuationSeparator" w:id="0">
    <w:p w14:paraId="29F6BB53" w14:textId="77777777" w:rsidR="008B625D" w:rsidRDefault="008B625D" w:rsidP="00BD0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97A58"/>
    <w:multiLevelType w:val="hybridMultilevel"/>
    <w:tmpl w:val="334E9496"/>
    <w:lvl w:ilvl="0" w:tplc="6E80954A">
      <w:start w:val="1"/>
      <w:numFmt w:val="decimalFullWidth"/>
      <w:lvlText w:val="%1．"/>
      <w:lvlJc w:val="left"/>
      <w:pPr>
        <w:ind w:left="360" w:hanging="360"/>
      </w:pPr>
      <w:rPr>
        <w:rFonts w:hint="default"/>
      </w:rPr>
    </w:lvl>
    <w:lvl w:ilvl="1" w:tplc="C73CCEC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551"/>
    <w:rsid w:val="00031906"/>
    <w:rsid w:val="00037158"/>
    <w:rsid w:val="00082365"/>
    <w:rsid w:val="000A03CD"/>
    <w:rsid w:val="00141551"/>
    <w:rsid w:val="00150932"/>
    <w:rsid w:val="001F3187"/>
    <w:rsid w:val="002F02F9"/>
    <w:rsid w:val="0036415E"/>
    <w:rsid w:val="00393524"/>
    <w:rsid w:val="003D5551"/>
    <w:rsid w:val="00451D1A"/>
    <w:rsid w:val="00587E59"/>
    <w:rsid w:val="005B6835"/>
    <w:rsid w:val="00663CD8"/>
    <w:rsid w:val="007B0E8B"/>
    <w:rsid w:val="007C0F43"/>
    <w:rsid w:val="007E5A6F"/>
    <w:rsid w:val="007E7D2C"/>
    <w:rsid w:val="008B625D"/>
    <w:rsid w:val="008D6991"/>
    <w:rsid w:val="009127A3"/>
    <w:rsid w:val="00971FF1"/>
    <w:rsid w:val="00AA166C"/>
    <w:rsid w:val="00AB0284"/>
    <w:rsid w:val="00B44F40"/>
    <w:rsid w:val="00B76A7A"/>
    <w:rsid w:val="00BA2E9A"/>
    <w:rsid w:val="00BD0DA9"/>
    <w:rsid w:val="00C02E83"/>
    <w:rsid w:val="00C418F0"/>
    <w:rsid w:val="00CA1A9C"/>
    <w:rsid w:val="00CC140F"/>
    <w:rsid w:val="00D25225"/>
    <w:rsid w:val="00D351F7"/>
    <w:rsid w:val="00D950FA"/>
    <w:rsid w:val="00DB3ECE"/>
    <w:rsid w:val="00DC60B3"/>
    <w:rsid w:val="00DD6DA7"/>
    <w:rsid w:val="00DE621A"/>
    <w:rsid w:val="00E01617"/>
    <w:rsid w:val="00E66FD6"/>
    <w:rsid w:val="00EC1130"/>
    <w:rsid w:val="00F07652"/>
    <w:rsid w:val="00F370DF"/>
    <w:rsid w:val="00FC3140"/>
    <w:rsid w:val="00FD238A"/>
    <w:rsid w:val="00FF2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9A7485"/>
  <w15:chartTrackingRefBased/>
  <w15:docId w15:val="{4B6D2996-430F-4707-82F5-0D13ABC7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365"/>
    <w:pPr>
      <w:ind w:leftChars="400" w:left="840"/>
    </w:pPr>
  </w:style>
  <w:style w:type="paragraph" w:styleId="a4">
    <w:name w:val="header"/>
    <w:basedOn w:val="a"/>
    <w:link w:val="a5"/>
    <w:uiPriority w:val="99"/>
    <w:unhideWhenUsed/>
    <w:rsid w:val="00BD0DA9"/>
    <w:pPr>
      <w:tabs>
        <w:tab w:val="center" w:pos="4252"/>
        <w:tab w:val="right" w:pos="8504"/>
      </w:tabs>
      <w:snapToGrid w:val="0"/>
    </w:pPr>
  </w:style>
  <w:style w:type="character" w:customStyle="1" w:styleId="a5">
    <w:name w:val="ヘッダー (文字)"/>
    <w:basedOn w:val="a0"/>
    <w:link w:val="a4"/>
    <w:uiPriority w:val="99"/>
    <w:rsid w:val="00BD0DA9"/>
  </w:style>
  <w:style w:type="paragraph" w:styleId="a6">
    <w:name w:val="footer"/>
    <w:basedOn w:val="a"/>
    <w:link w:val="a7"/>
    <w:uiPriority w:val="99"/>
    <w:unhideWhenUsed/>
    <w:rsid w:val="00BD0DA9"/>
    <w:pPr>
      <w:tabs>
        <w:tab w:val="center" w:pos="4252"/>
        <w:tab w:val="right" w:pos="8504"/>
      </w:tabs>
      <w:snapToGrid w:val="0"/>
    </w:pPr>
  </w:style>
  <w:style w:type="character" w:customStyle="1" w:styleId="a7">
    <w:name w:val="フッター (文字)"/>
    <w:basedOn w:val="a0"/>
    <w:link w:val="a6"/>
    <w:uiPriority w:val="99"/>
    <w:rsid w:val="00BD0DA9"/>
  </w:style>
  <w:style w:type="character" w:styleId="a8">
    <w:name w:val="Hyperlink"/>
    <w:basedOn w:val="a0"/>
    <w:uiPriority w:val="99"/>
    <w:unhideWhenUsed/>
    <w:rsid w:val="00CA1A9C"/>
    <w:rPr>
      <w:color w:val="0563C1" w:themeColor="hyperlink"/>
      <w:u w:val="single"/>
    </w:rPr>
  </w:style>
  <w:style w:type="character" w:styleId="a9">
    <w:name w:val="Unresolved Mention"/>
    <w:basedOn w:val="a0"/>
    <w:uiPriority w:val="99"/>
    <w:semiHidden/>
    <w:unhideWhenUsed/>
    <w:rsid w:val="00CA1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kayama.scout.jp" TargetMode="External"/><Relationship Id="rId3" Type="http://schemas.openxmlformats.org/officeDocument/2006/relationships/settings" Target="settings.xml"/><Relationship Id="rId7" Type="http://schemas.openxmlformats.org/officeDocument/2006/relationships/hyperlink" Target="mailto:office@okayama.scout.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茂樹</dc:creator>
  <cp:keywords/>
  <dc:description/>
  <cp:lastModifiedBy>office@okayama.scout.jp</cp:lastModifiedBy>
  <cp:revision>15</cp:revision>
  <dcterms:created xsi:type="dcterms:W3CDTF">2021-10-05T07:53:00Z</dcterms:created>
  <dcterms:modified xsi:type="dcterms:W3CDTF">2021-10-05T13:16:00Z</dcterms:modified>
</cp:coreProperties>
</file>